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распоряжением Правительства</w:t>
      </w:r>
    </w:p>
    <w:p w:rsidR="0058690C" w:rsidRDefault="00B45DCE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от 26 мая 2005 г. № 667-р</w:t>
      </w:r>
    </w:p>
    <w:p w:rsidR="0058690C" w:rsidRPr="00AD10F7" w:rsidRDefault="00AD10F7">
      <w:pPr>
        <w:jc w:val="right"/>
        <w:rPr>
          <w:i/>
          <w:iCs/>
          <w:sz w:val="16"/>
          <w:szCs w:val="16"/>
        </w:rPr>
      </w:pPr>
      <w:r w:rsidRPr="00AD10F7">
        <w:rPr>
          <w:i/>
          <w:iCs/>
          <w:sz w:val="16"/>
          <w:szCs w:val="16"/>
        </w:rPr>
        <w:t>(в ред. от 16 октября 2007 г.)</w:t>
      </w:r>
    </w:p>
    <w:p w:rsidR="0058690C" w:rsidRPr="00E90353" w:rsidRDefault="0058690C" w:rsidP="0058690C">
      <w:pPr>
        <w:jc w:val="center"/>
        <w:rPr>
          <w:sz w:val="24"/>
          <w:szCs w:val="24"/>
        </w:rPr>
      </w:pPr>
    </w:p>
    <w:p w:rsidR="00BA20DC" w:rsidRPr="00E90353" w:rsidRDefault="00BA20DC" w:rsidP="0058690C">
      <w:pPr>
        <w:jc w:val="center"/>
        <w:rPr>
          <w:sz w:val="24"/>
          <w:szCs w:val="24"/>
        </w:rPr>
      </w:pPr>
    </w:p>
    <w:p w:rsidR="0058690C" w:rsidRPr="00CC0411" w:rsidRDefault="0058690C" w:rsidP="0058690C">
      <w:pPr>
        <w:jc w:val="center"/>
        <w:rPr>
          <w:b/>
          <w:bCs/>
          <w:spacing w:val="100"/>
          <w:sz w:val="28"/>
          <w:szCs w:val="28"/>
        </w:rPr>
      </w:pPr>
      <w:r w:rsidRPr="00CC0411">
        <w:rPr>
          <w:b/>
          <w:bCs/>
          <w:spacing w:val="100"/>
          <w:sz w:val="28"/>
          <w:szCs w:val="28"/>
        </w:rPr>
        <w:t>АНКЕТА</w:t>
      </w:r>
    </w:p>
    <w:p w:rsidR="0058690C" w:rsidRPr="007B10D0" w:rsidRDefault="0058690C" w:rsidP="0058690C">
      <w:pPr>
        <w:jc w:val="center"/>
        <w:rPr>
          <w:sz w:val="24"/>
          <w:szCs w:val="24"/>
        </w:rPr>
      </w:pPr>
      <w:r w:rsidRPr="007B10D0">
        <w:rPr>
          <w:sz w:val="24"/>
          <w:szCs w:val="24"/>
        </w:rPr>
        <w:t>(заполняется собственноручно)</w:t>
      </w:r>
    </w:p>
    <w:p w:rsidR="0058690C" w:rsidRPr="00E90353" w:rsidRDefault="0058690C" w:rsidP="0058690C">
      <w:pPr>
        <w:jc w:val="center"/>
        <w:rPr>
          <w:sz w:val="24"/>
          <w:szCs w:val="24"/>
        </w:rPr>
      </w:pPr>
    </w:p>
    <w:p w:rsidR="0058690C" w:rsidRPr="00E90353" w:rsidRDefault="0058690C" w:rsidP="0058690C">
      <w:pPr>
        <w:jc w:val="center"/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4"/>
        <w:gridCol w:w="6169"/>
        <w:gridCol w:w="284"/>
        <w:gridCol w:w="1834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:rsidR="00BA20DC" w:rsidRPr="00BA20DC" w:rsidRDefault="00BA20DC" w:rsidP="0058690C">
            <w:pPr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DC" w:rsidRPr="007B10D0" w:rsidRDefault="00BA20DC" w:rsidP="00D04EA6">
            <w:pPr>
              <w:jc w:val="center"/>
            </w:pPr>
            <w:r w:rsidRPr="007B10D0">
              <w:t>Место</w:t>
            </w:r>
          </w:p>
          <w:p w:rsidR="00BA20DC" w:rsidRPr="007B10D0" w:rsidRDefault="00BA20DC" w:rsidP="00D04EA6">
            <w:pPr>
              <w:jc w:val="center"/>
            </w:pPr>
            <w:r w:rsidRPr="007B10D0">
              <w:t>для</w:t>
            </w:r>
          </w:p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  <w:r w:rsidRPr="007B10D0">
              <w:t>фотографии</w:t>
            </w:r>
          </w:p>
        </w:tc>
      </w:tr>
      <w:tr w:rsidR="0058690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8690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58690C">
      <w:pPr>
        <w:jc w:val="center"/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953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2.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Если изменяли фамилию, имя или отчество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, то укажите их, а также когда,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где и по какой причине изменяли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BA20DC">
              <w:rPr>
                <w:snapToGrid w:val="0"/>
                <w:color w:val="000000"/>
                <w:sz w:val="24"/>
                <w:szCs w:val="24"/>
              </w:rPr>
              <w:t>Чис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ло, месяц, год и место рождения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(село, деревня, город, район, область, край, республика, страна)</w:t>
            </w:r>
            <w:proofErr w:type="gramEnd"/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4.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Гражданство (если изменяли, то укажите, когда и по какой причине, если имеете гражданство другого государства — укажите)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5.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:rsidR="00BA20DC" w:rsidRPr="00BA20DC" w:rsidRDefault="00BA20DC" w:rsidP="00F07E02">
            <w:pPr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6.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 w:rsidRPr="00BA20DC">
              <w:rPr>
                <w:snapToGrid w:val="0"/>
                <w:color w:val="000000"/>
                <w:sz w:val="24"/>
                <w:szCs w:val="24"/>
              </w:rPr>
              <w:t>Федерации</w:t>
            </w:r>
            <w:proofErr w:type="gramEnd"/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владеете и в </w:t>
            </w:r>
            <w:proofErr w:type="gramStart"/>
            <w:r w:rsidRPr="00BA20DC">
              <w:rPr>
                <w:snapToGrid w:val="0"/>
                <w:color w:val="000000"/>
                <w:sz w:val="24"/>
                <w:szCs w:val="24"/>
              </w:rPr>
              <w:t>какой</w:t>
            </w:r>
            <w:proofErr w:type="gramEnd"/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BA20DC" w:rsidRPr="00E90353" w:rsidRDefault="00BA20DC" w:rsidP="0058690C">
      <w:pPr>
        <w:jc w:val="center"/>
        <w:rPr>
          <w:sz w:val="24"/>
          <w:szCs w:val="24"/>
        </w:rPr>
      </w:pPr>
    </w:p>
    <w:p w:rsidR="00BA20DC" w:rsidRPr="00BA20DC" w:rsidRDefault="00BA20DC" w:rsidP="0058690C">
      <w:pPr>
        <w:jc w:val="center"/>
        <w:rPr>
          <w:sz w:val="2"/>
          <w:szCs w:val="2"/>
        </w:rPr>
      </w:pPr>
      <w:r>
        <w:br w:type="page"/>
      </w: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953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 квалификационный разряд или классный чин муниципальной службы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(кем и когда присвоены)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9. Были ли Вы судимы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когда и за что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 xml:space="preserve">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58690C">
      <w:pPr>
        <w:jc w:val="center"/>
        <w:rPr>
          <w:sz w:val="24"/>
          <w:szCs w:val="24"/>
        </w:rPr>
      </w:pPr>
    </w:p>
    <w:p w:rsidR="0058690C" w:rsidRPr="00E90353" w:rsidRDefault="0058690C" w:rsidP="0058690C">
      <w:pPr>
        <w:jc w:val="center"/>
        <w:rPr>
          <w:sz w:val="24"/>
          <w:szCs w:val="24"/>
        </w:rPr>
      </w:pPr>
    </w:p>
    <w:p w:rsidR="00BA20DC" w:rsidRPr="00E90353" w:rsidRDefault="00BA20DC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</w:t>
      </w:r>
      <w:r w:rsidR="00E90353" w:rsidRPr="00E90353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по совместительству, предпринимательскую деятельность и т.</w:t>
      </w:r>
      <w:r w:rsidR="00774C77" w:rsidRPr="00774C77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п.).</w:t>
      </w:r>
    </w:p>
    <w:p w:rsidR="00BA20DC" w:rsidRPr="006A0A06" w:rsidRDefault="00BA20DC" w:rsidP="00F07E02">
      <w:pPr>
        <w:widowControl w:val="0"/>
        <w:jc w:val="both"/>
      </w:pPr>
      <w:r w:rsidRPr="00E90353">
        <w:rPr>
          <w:snapToGrid w:val="0"/>
          <w:color w:val="000000"/>
        </w:rPr>
        <w:t>При заполнении данного пункта необходимо именовать организации так,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как они назывались в свое время, военную службу записывать с указанием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должности и номера воинской части</w:t>
      </w:r>
      <w:r w:rsidR="006A0A06" w:rsidRPr="006A0A06">
        <w:rPr>
          <w:snapToGrid w:val="0"/>
          <w:color w:val="000000"/>
        </w:rPr>
        <w:t>.</w:t>
      </w:r>
    </w:p>
    <w:p w:rsidR="00BA20DC" w:rsidRPr="00E90353" w:rsidRDefault="00BA20DC" w:rsidP="0058690C">
      <w:pPr>
        <w:jc w:val="center"/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66"/>
        <w:gridCol w:w="1767"/>
        <w:gridCol w:w="2709"/>
        <w:gridCol w:w="3389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533" w:type="dxa"/>
            <w:gridSpan w:val="2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  <w:r>
              <w:rPr>
                <w:sz w:val="24"/>
                <w:szCs w:val="24"/>
              </w:rPr>
              <w:br/>
              <w:t>(в т.</w:t>
            </w:r>
            <w:r w:rsidR="00F07E02" w:rsidRP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 за границей)</w:t>
            </w: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66" w:type="dxa"/>
          </w:tcPr>
          <w:p w:rsidR="00E90353" w:rsidRPr="00BA20DC" w:rsidRDefault="00E90353" w:rsidP="00E90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:rsidR="00BA20DC" w:rsidRPr="00E90353" w:rsidRDefault="00BA20DC" w:rsidP="0058690C">
      <w:pPr>
        <w:jc w:val="center"/>
        <w:rPr>
          <w:sz w:val="24"/>
          <w:szCs w:val="24"/>
        </w:rPr>
      </w:pPr>
    </w:p>
    <w:p w:rsidR="00BA20DC" w:rsidRPr="00E90353" w:rsidRDefault="00BA20DC" w:rsidP="0058690C">
      <w:pPr>
        <w:jc w:val="center"/>
        <w:rPr>
          <w:sz w:val="24"/>
          <w:szCs w:val="24"/>
        </w:rPr>
      </w:pPr>
    </w:p>
    <w:p w:rsidR="0058690C" w:rsidRPr="00E90353" w:rsidRDefault="00E90353" w:rsidP="00E90353">
      <w:pPr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0353" w:rsidRPr="00E90353" w:rsidRDefault="00E90353" w:rsidP="0058690C">
      <w:pPr>
        <w:jc w:val="center"/>
        <w:rPr>
          <w:sz w:val="24"/>
          <w:szCs w:val="24"/>
        </w:rPr>
      </w:pPr>
    </w:p>
    <w:p w:rsidR="00E90353" w:rsidRPr="00E90353" w:rsidRDefault="00E90353" w:rsidP="0058690C">
      <w:pPr>
        <w:jc w:val="center"/>
        <w:rPr>
          <w:sz w:val="24"/>
          <w:szCs w:val="24"/>
        </w:rPr>
      </w:pPr>
    </w:p>
    <w:p w:rsidR="00E90353" w:rsidRPr="00E90353" w:rsidRDefault="00E90353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z w:val="24"/>
          <w:szCs w:val="24"/>
        </w:rPr>
        <w:t>13.</w:t>
      </w:r>
      <w:r w:rsidR="00AD10F7">
        <w:rPr>
          <w:sz w:val="24"/>
          <w:szCs w:val="24"/>
        </w:rPr>
        <w:t> </w:t>
      </w:r>
      <w:r w:rsidRPr="00E90353">
        <w:rPr>
          <w:snapToGrid w:val="0"/>
          <w:color w:val="000000"/>
          <w:sz w:val="24"/>
          <w:szCs w:val="24"/>
        </w:rPr>
        <w:t>Ваши близкие родственники (отец, мать, братья, сестры и дети), а также муж (жена), в том числе бывшие.</w:t>
      </w:r>
    </w:p>
    <w:p w:rsidR="00E90353" w:rsidRDefault="00E90353" w:rsidP="00F07E02">
      <w:pPr>
        <w:widowControl w:val="0"/>
        <w:tabs>
          <w:tab w:val="left" w:pos="364"/>
        </w:tabs>
        <w:jc w:val="both"/>
        <w:rPr>
          <w:snapToGrid w:val="0"/>
          <w:color w:val="00000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 xml:space="preserve">Если родственники изменяли фамилию, имя, отчество, необходимо также указать их </w:t>
      </w:r>
      <w:proofErr w:type="gramStart"/>
      <w:r w:rsidRPr="00E90353">
        <w:rPr>
          <w:snapToGrid w:val="0"/>
          <w:color w:val="000000"/>
          <w:sz w:val="24"/>
          <w:szCs w:val="24"/>
        </w:rPr>
        <w:t>прежние</w:t>
      </w:r>
      <w:proofErr w:type="gramEnd"/>
      <w:r w:rsidRPr="00E90353">
        <w:rPr>
          <w:snapToGrid w:val="0"/>
          <w:color w:val="000000"/>
          <w:sz w:val="24"/>
          <w:szCs w:val="24"/>
        </w:rPr>
        <w:t xml:space="preserve"> фамилию, имя, отчество.</w:t>
      </w:r>
    </w:p>
    <w:p w:rsidR="00E90353" w:rsidRPr="00E90353" w:rsidRDefault="00E90353" w:rsidP="00E90353">
      <w:pPr>
        <w:widowControl w:val="0"/>
        <w:tabs>
          <w:tab w:val="left" w:pos="364"/>
        </w:tabs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br w:type="page"/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2367"/>
        <w:gridCol w:w="1232"/>
        <w:gridCol w:w="2517"/>
        <w:gridCol w:w="2517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98" w:type="dxa"/>
          </w:tcPr>
          <w:p w:rsidR="00E90353" w:rsidRPr="00BA20DC" w:rsidRDefault="00E90353" w:rsidP="00E9035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Степень родства</w:t>
            </w:r>
          </w:p>
        </w:tc>
        <w:tc>
          <w:tcPr>
            <w:tcW w:w="23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32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1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517" w:type="dxa"/>
          </w:tcPr>
          <w:p w:rsidR="00E90353" w:rsidRPr="00BA20DC" w:rsidRDefault="00F07E02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  <w:r w:rsidRPr="00F07E02">
              <w:rPr>
                <w:sz w:val="24"/>
                <w:szCs w:val="24"/>
              </w:rPr>
              <w:br/>
            </w:r>
            <w:r w:rsidR="00E90353">
              <w:rPr>
                <w:sz w:val="24"/>
                <w:szCs w:val="24"/>
              </w:rPr>
              <w:t>(адрес регистрации, фактического проживания)</w:t>
            </w: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E90353" w:rsidRDefault="00E90353" w:rsidP="0058690C">
      <w:pPr>
        <w:jc w:val="center"/>
        <w:rPr>
          <w:sz w:val="24"/>
          <w:szCs w:val="24"/>
        </w:rPr>
      </w:pPr>
    </w:p>
    <w:p w:rsidR="00EA69D7" w:rsidRPr="00F07E02" w:rsidRDefault="00AD10F7" w:rsidP="00F07E02">
      <w:pPr>
        <w:widowControl w:val="0"/>
        <w:jc w:val="both"/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t>14. </w:t>
      </w:r>
      <w:proofErr w:type="gramStart"/>
      <w:r w:rsidR="00EA69D7" w:rsidRPr="00EA69D7">
        <w:rPr>
          <w:snapToGrid w:val="0"/>
          <w:color w:val="000000"/>
          <w:sz w:val="24"/>
          <w:szCs w:val="24"/>
        </w:rPr>
        <w:t>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</w:t>
      </w:r>
      <w:r w:rsidR="00F07E02" w:rsidRPr="00F07E02">
        <w:rPr>
          <w:snapToGrid w:val="0"/>
          <w:color w:val="000000"/>
          <w:sz w:val="24"/>
          <w:szCs w:val="24"/>
        </w:rPr>
        <w:br/>
      </w:r>
      <w:r w:rsidR="00EA69D7" w:rsidRPr="00F07E02">
        <w:rPr>
          <w:snapToGrid w:val="0"/>
          <w:color w:val="000000"/>
          <w:sz w:val="2"/>
          <w:szCs w:val="2"/>
        </w:rPr>
        <w:t xml:space="preserve"> </w:t>
      </w:r>
      <w:proofErr w:type="gramEnd"/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45"/>
        <w:gridCol w:w="2786"/>
      </w:tblGrid>
      <w:tr w:rsidR="00EA69D7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845" w:type="dxa"/>
            <w:vAlign w:val="bottom"/>
          </w:tcPr>
          <w:p w:rsidR="00EA69D7" w:rsidRPr="00BA20DC" w:rsidRDefault="00EA69D7" w:rsidP="00EA69D7">
            <w:pPr>
              <w:rPr>
                <w:sz w:val="24"/>
                <w:szCs w:val="24"/>
              </w:rPr>
            </w:pPr>
            <w:r w:rsidRPr="00EA69D7">
              <w:rPr>
                <w:snapToGrid w:val="0"/>
                <w:color w:val="000000"/>
                <w:sz w:val="24"/>
                <w:szCs w:val="24"/>
              </w:rPr>
              <w:t>для выезда на постоянное место жительства в другое государство</w:t>
            </w:r>
          </w:p>
        </w:tc>
        <w:tc>
          <w:tcPr>
            <w:tcW w:w="2786" w:type="dxa"/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EA69D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1" w:type="dxa"/>
            <w:gridSpan w:val="2"/>
            <w:tcBorders>
              <w:top w:val="single" w:sz="4" w:space="0" w:color="auto"/>
              <w:bottom w:val="nil"/>
            </w:tcBorders>
          </w:tcPr>
          <w:p w:rsidR="00EA69D7" w:rsidRPr="00EA69D7" w:rsidRDefault="00EA69D7" w:rsidP="00D04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EA69D7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3819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1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C87C34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31"/>
        <w:gridCol w:w="3500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131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p w:rsidR="00C87C34" w:rsidRPr="007B10D0" w:rsidRDefault="00C87C34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17. </w:t>
      </w:r>
      <w:proofErr w:type="gramStart"/>
      <w:r>
        <w:rPr>
          <w:sz w:val="24"/>
          <w:szCs w:val="24"/>
        </w:rPr>
        <w:t>Домашний адрес (адрес регистрации, фактического пр</w:t>
      </w:r>
      <w:r w:rsidR="00F07E02">
        <w:rPr>
          <w:sz w:val="24"/>
          <w:szCs w:val="24"/>
        </w:rPr>
        <w:t>оживания), номер телефона (либо</w:t>
      </w:r>
      <w:r w:rsidR="00F07E02" w:rsidRPr="00F07E02">
        <w:rPr>
          <w:sz w:val="24"/>
          <w:szCs w:val="24"/>
        </w:rPr>
        <w:br/>
      </w:r>
      <w:proofErr w:type="gramEnd"/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7909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2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вид связи)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4"/>
        <w:gridCol w:w="4997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34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 Паспорт или документ, его заменяющий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4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5851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780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p w:rsidR="00E90353" w:rsidRDefault="00C87C34" w:rsidP="00716F88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16F88">
        <w:rPr>
          <w:sz w:val="24"/>
          <w:szCs w:val="24"/>
        </w:rPr>
        <w:lastRenderedPageBreak/>
        <w:t>20. Номер страхового свидетельства обязательного пенсионного страхования (если имеется)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716F88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:rsidR="00716F88" w:rsidRPr="00BA20DC" w:rsidRDefault="00716F88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4"/>
        <w:gridCol w:w="7097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34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21. ИНН (если имеется)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716F88" w:rsidRPr="00F07E02" w:rsidRDefault="005A6AEB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22. </w:t>
      </w:r>
      <w:proofErr w:type="gramStart"/>
      <w:r>
        <w:rPr>
          <w:sz w:val="24"/>
          <w:szCs w:val="24"/>
        </w:rPr>
        <w:t xml:space="preserve">Дополнительные сведения (участие в выборных представительных органах, другая </w:t>
      </w:r>
      <w:r w:rsidR="00F07E02">
        <w:rPr>
          <w:sz w:val="24"/>
          <w:szCs w:val="24"/>
        </w:rPr>
        <w:t>ин-</w:t>
      </w:r>
      <w:r w:rsidR="00F07E02">
        <w:rPr>
          <w:sz w:val="24"/>
          <w:szCs w:val="24"/>
        </w:rPr>
        <w:br/>
      </w:r>
      <w:proofErr w:type="gramEnd"/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6"/>
        <w:gridCol w:w="4815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16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формация, которую желаете сообщить о себе)</w:t>
            </w:r>
          </w:p>
        </w:tc>
        <w:tc>
          <w:tcPr>
            <w:tcW w:w="4815" w:type="dxa"/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5A6AEB" w:rsidRPr="005A6AEB" w:rsidRDefault="00AD10F7" w:rsidP="00F07E02">
      <w:pPr>
        <w:widowControl w:val="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23. </w:t>
      </w:r>
      <w:r w:rsidR="005A6AEB" w:rsidRPr="005A6AEB">
        <w:rPr>
          <w:snapToGrid w:val="0"/>
          <w:color w:val="000000"/>
          <w:sz w:val="24"/>
          <w:szCs w:val="24"/>
        </w:rPr>
        <w:t xml:space="preserve">Мне известно, что </w:t>
      </w:r>
      <w:r>
        <w:rPr>
          <w:snapToGrid w:val="0"/>
          <w:color w:val="000000"/>
          <w:sz w:val="24"/>
          <w:szCs w:val="24"/>
        </w:rPr>
        <w:t>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:rsidR="00716F88" w:rsidRPr="005A6AEB" w:rsidRDefault="005A6AEB" w:rsidP="005A6AEB">
      <w:pPr>
        <w:widowControl w:val="0"/>
        <w:tabs>
          <w:tab w:val="left" w:pos="392"/>
        </w:tabs>
        <w:rPr>
          <w:sz w:val="24"/>
          <w:szCs w:val="24"/>
        </w:rPr>
      </w:pPr>
      <w:r w:rsidRPr="005A6AEB">
        <w:rPr>
          <w:snapToGrid w:val="0"/>
          <w:color w:val="000000"/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 w:rsidRPr="005A6AEB">
        <w:rPr>
          <w:snapToGrid w:val="0"/>
          <w:color w:val="000000"/>
          <w:sz w:val="24"/>
          <w:szCs w:val="24"/>
        </w:rPr>
        <w:t>согласен</w:t>
      </w:r>
      <w:proofErr w:type="gramEnd"/>
      <w:r w:rsidRPr="005A6AEB">
        <w:rPr>
          <w:snapToGrid w:val="0"/>
          <w:color w:val="000000"/>
          <w:sz w:val="24"/>
          <w:szCs w:val="24"/>
        </w:rPr>
        <w:t xml:space="preserve"> (согласна).</w:t>
      </w:r>
    </w:p>
    <w:p w:rsidR="005A6AEB" w:rsidRDefault="005A6AEB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5A6AEB">
            <w:pPr>
              <w:tabs>
                <w:tab w:val="left" w:pos="1903"/>
              </w:tabs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5A6A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8071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60" w:type="dxa"/>
            <w:vAlign w:val="center"/>
          </w:tcPr>
          <w:p w:rsidR="005A6AEB" w:rsidRPr="00BA20DC" w:rsidRDefault="005A6AEB" w:rsidP="005A6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</w:p>
        </w:tc>
        <w:tc>
          <w:tcPr>
            <w:tcW w:w="8071" w:type="dxa"/>
            <w:vAlign w:val="center"/>
          </w:tcPr>
          <w:p w:rsidR="005A6AEB" w:rsidRPr="005A6AEB" w:rsidRDefault="005A6AEB" w:rsidP="00F07E02">
            <w:pPr>
              <w:jc w:val="both"/>
              <w:rPr>
                <w:sz w:val="24"/>
                <w:szCs w:val="24"/>
              </w:rPr>
            </w:pPr>
            <w:r w:rsidRPr="005A6AEB">
              <w:rPr>
                <w:snapToGrid w:val="0"/>
                <w:color w:val="000000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tabs>
                <w:tab w:val="left" w:pos="1903"/>
              </w:tabs>
              <w:rPr>
                <w:sz w:val="24"/>
                <w:szCs w:val="24"/>
              </w:rPr>
            </w:pPr>
            <w:proofErr w:type="gramStart"/>
            <w:r w:rsidRPr="005A6AEB">
              <w:rPr>
                <w:sz w:val="24"/>
                <w:szCs w:val="24"/>
              </w:rPr>
              <w:t>г</w:t>
            </w:r>
            <w:proofErr w:type="gramEnd"/>
            <w:r w:rsidRPr="005A6AEB">
              <w:rPr>
                <w:sz w:val="24"/>
                <w:szCs w:val="24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tabs>
                <w:tab w:val="left" w:pos="1903"/>
              </w:tabs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right w:val="nil"/>
            </w:tcBorders>
          </w:tcPr>
          <w:p w:rsidR="005A6AEB" w:rsidRPr="005A6AEB" w:rsidRDefault="005A6AEB" w:rsidP="00D04EA6">
            <w:pPr>
              <w:jc w:val="center"/>
              <w:rPr>
                <w:sz w:val="14"/>
                <w:szCs w:val="14"/>
              </w:rPr>
            </w:pPr>
            <w:r w:rsidRPr="005A6AEB">
              <w:rPr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:rsidR="005A6AEB" w:rsidRPr="00E90353" w:rsidRDefault="005A6AEB" w:rsidP="00716F88">
      <w:pPr>
        <w:rPr>
          <w:sz w:val="24"/>
          <w:szCs w:val="24"/>
        </w:rPr>
      </w:pPr>
    </w:p>
    <w:sectPr w:rsidR="005A6AEB" w:rsidRPr="00E90353" w:rsidSect="0058690C">
      <w:pgSz w:w="11906" w:h="16838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FA" w:rsidRDefault="00B84CFA">
      <w:r>
        <w:separator/>
      </w:r>
    </w:p>
  </w:endnote>
  <w:endnote w:type="continuationSeparator" w:id="0">
    <w:p w:rsidR="00B84CFA" w:rsidRDefault="00B84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FA" w:rsidRDefault="00B84CFA">
      <w:r>
        <w:separator/>
      </w:r>
    </w:p>
  </w:footnote>
  <w:footnote w:type="continuationSeparator" w:id="0">
    <w:p w:rsidR="00B84CFA" w:rsidRDefault="00B84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25988"/>
    <w:rsid w:val="000C00C6"/>
    <w:rsid w:val="00104ABA"/>
    <w:rsid w:val="00105705"/>
    <w:rsid w:val="00165952"/>
    <w:rsid w:val="001669A3"/>
    <w:rsid w:val="00190264"/>
    <w:rsid w:val="001A19EC"/>
    <w:rsid w:val="001D64B1"/>
    <w:rsid w:val="001E4BD3"/>
    <w:rsid w:val="00225988"/>
    <w:rsid w:val="0025311C"/>
    <w:rsid w:val="00266DA4"/>
    <w:rsid w:val="002E3212"/>
    <w:rsid w:val="00301255"/>
    <w:rsid w:val="00402F9D"/>
    <w:rsid w:val="00431620"/>
    <w:rsid w:val="004426E4"/>
    <w:rsid w:val="00465BF7"/>
    <w:rsid w:val="004D5C57"/>
    <w:rsid w:val="005339E2"/>
    <w:rsid w:val="005356B0"/>
    <w:rsid w:val="005640B1"/>
    <w:rsid w:val="00577DEE"/>
    <w:rsid w:val="0058690C"/>
    <w:rsid w:val="005A6AEB"/>
    <w:rsid w:val="005B5AB2"/>
    <w:rsid w:val="005E0349"/>
    <w:rsid w:val="005F352D"/>
    <w:rsid w:val="00680EA7"/>
    <w:rsid w:val="006A0A06"/>
    <w:rsid w:val="00716F88"/>
    <w:rsid w:val="007436F3"/>
    <w:rsid w:val="007715AC"/>
    <w:rsid w:val="00774C77"/>
    <w:rsid w:val="007B10D0"/>
    <w:rsid w:val="0082223A"/>
    <w:rsid w:val="008B5C0E"/>
    <w:rsid w:val="008D0380"/>
    <w:rsid w:val="009E0578"/>
    <w:rsid w:val="009F45CC"/>
    <w:rsid w:val="00A14335"/>
    <w:rsid w:val="00A32A91"/>
    <w:rsid w:val="00AB41E2"/>
    <w:rsid w:val="00AD10F7"/>
    <w:rsid w:val="00AE2C11"/>
    <w:rsid w:val="00B12CF1"/>
    <w:rsid w:val="00B45DCE"/>
    <w:rsid w:val="00B74AAB"/>
    <w:rsid w:val="00B84CFA"/>
    <w:rsid w:val="00BA20DC"/>
    <w:rsid w:val="00C62517"/>
    <w:rsid w:val="00C87C34"/>
    <w:rsid w:val="00CC0411"/>
    <w:rsid w:val="00CF4B2D"/>
    <w:rsid w:val="00D04EA6"/>
    <w:rsid w:val="00D44A57"/>
    <w:rsid w:val="00D91DBE"/>
    <w:rsid w:val="00DD692A"/>
    <w:rsid w:val="00E61AFC"/>
    <w:rsid w:val="00E64393"/>
    <w:rsid w:val="00E7211E"/>
    <w:rsid w:val="00E80A6F"/>
    <w:rsid w:val="00E90353"/>
    <w:rsid w:val="00EA69D7"/>
    <w:rsid w:val="00EC7A85"/>
    <w:rsid w:val="00F05847"/>
    <w:rsid w:val="00F07E02"/>
    <w:rsid w:val="00F31151"/>
    <w:rsid w:val="00F37AF8"/>
    <w:rsid w:val="00FA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  <w:szCs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link w:val="a9"/>
    <w:uiPriority w:val="99"/>
    <w:semiHidden/>
    <w:rPr>
      <w:sz w:val="20"/>
      <w:szCs w:val="20"/>
    </w:rPr>
  </w:style>
  <w:style w:type="character" w:styleId="ab">
    <w:name w:val="footnote reference"/>
    <w:uiPriority w:val="99"/>
    <w:semiHidden/>
    <w:rPr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rPr>
      <w:sz w:val="20"/>
      <w:szCs w:val="20"/>
    </w:rPr>
  </w:style>
  <w:style w:type="table" w:styleId="ae">
    <w:name w:val="Table Grid"/>
    <w:basedOn w:val="a1"/>
    <w:uiPriority w:val="99"/>
    <w:rsid w:val="00B12CF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bezlepkina</dc:creator>
  <cp:lastModifiedBy>souzga</cp:lastModifiedBy>
  <cp:revision>2</cp:revision>
  <cp:lastPrinted>2005-02-09T15:30:00Z</cp:lastPrinted>
  <dcterms:created xsi:type="dcterms:W3CDTF">2020-01-31T05:11:00Z</dcterms:created>
  <dcterms:modified xsi:type="dcterms:W3CDTF">2020-01-31T05:11:00Z</dcterms:modified>
</cp:coreProperties>
</file>